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580" w:rsidRPr="00DC5580" w:rsidRDefault="00DC5580" w:rsidP="00DC5580">
      <w:pPr>
        <w:spacing w:line="360" w:lineRule="atLeast"/>
        <w:jc w:val="center"/>
        <w:textAlignment w:val="baseline"/>
        <w:outlineLvl w:val="0"/>
        <w:rPr>
          <w:rFonts w:ascii="Tahoma" w:eastAsia="Times New Roman" w:hAnsi="Tahoma" w:cs="Tahoma"/>
          <w:b/>
          <w:bCs/>
          <w:color w:val="333333"/>
          <w:kern w:val="36"/>
          <w:sz w:val="24"/>
          <w:szCs w:val="24"/>
          <w:lang w:eastAsia="vi-VN"/>
        </w:rPr>
      </w:pPr>
      <w:r>
        <w:rPr>
          <w:rFonts w:ascii="Tahoma" w:eastAsia="Times New Roman" w:hAnsi="Tahoma" w:cs="Tahoma"/>
          <w:b/>
          <w:bCs/>
          <w:color w:val="333333"/>
          <w:kern w:val="36"/>
          <w:sz w:val="24"/>
          <w:szCs w:val="24"/>
          <w:lang w:eastAsia="vi-VN"/>
        </w:rPr>
        <w:t>Mừng Đảng mừng</w:t>
      </w:r>
      <w:r w:rsidRPr="00DC5580">
        <w:rPr>
          <w:rFonts w:ascii="Tahoma" w:eastAsia="Times New Roman" w:hAnsi="Tahoma" w:cs="Tahoma"/>
          <w:b/>
          <w:bCs/>
          <w:color w:val="333333"/>
          <w:kern w:val="36"/>
          <w:sz w:val="24"/>
          <w:szCs w:val="24"/>
          <w:lang w:eastAsia="vi-VN"/>
        </w:rPr>
        <w:t xml:space="preserve"> xuân Nhâm Dần 2022 - Xuân bình an</w:t>
      </w:r>
    </w:p>
    <w:p w:rsidR="00DC5580" w:rsidRDefault="00DC5580" w:rsidP="00DC5580">
      <w:pPr>
        <w:spacing w:line="270" w:lineRule="atLeast"/>
        <w:jc w:val="both"/>
        <w:textAlignment w:val="baseline"/>
        <w:rPr>
          <w:rFonts w:eastAsia="Times New Roman" w:cs="Times New Roman"/>
          <w:b/>
          <w:bCs/>
          <w:color w:val="333333"/>
          <w:sz w:val="24"/>
          <w:szCs w:val="24"/>
          <w:bdr w:val="none" w:sz="0" w:space="0" w:color="auto" w:frame="1"/>
          <w:lang w:eastAsia="vi-VN"/>
        </w:rPr>
      </w:pPr>
    </w:p>
    <w:p w:rsidR="00DC5580" w:rsidRPr="00DC5580" w:rsidRDefault="00DC5580" w:rsidP="00DC5580">
      <w:pPr>
        <w:spacing w:line="270" w:lineRule="atLeast"/>
        <w:jc w:val="both"/>
        <w:textAlignment w:val="baseline"/>
        <w:rPr>
          <w:rFonts w:eastAsia="Times New Roman" w:cs="Times New Roman"/>
          <w:color w:val="333333"/>
          <w:sz w:val="24"/>
          <w:szCs w:val="24"/>
          <w:lang w:eastAsia="vi-VN"/>
        </w:rPr>
      </w:pPr>
      <w:r>
        <w:rPr>
          <w:rFonts w:eastAsia="Times New Roman" w:cs="Times New Roman"/>
          <w:b/>
          <w:bCs/>
          <w:color w:val="333333"/>
          <w:sz w:val="24"/>
          <w:szCs w:val="24"/>
          <w:bdr w:val="none" w:sz="0" w:space="0" w:color="auto" w:frame="1"/>
          <w:lang w:eastAsia="vi-VN"/>
        </w:rPr>
        <w:t xml:space="preserve">Vào </w:t>
      </w:r>
      <w:r w:rsidR="00B9646A">
        <w:rPr>
          <w:rFonts w:eastAsia="Times New Roman" w:cs="Times New Roman"/>
          <w:b/>
          <w:bCs/>
          <w:color w:val="333333"/>
          <w:sz w:val="24"/>
          <w:szCs w:val="24"/>
          <w:bdr w:val="none" w:sz="0" w:space="0" w:color="auto" w:frame="1"/>
          <w:lang w:eastAsia="vi-VN"/>
        </w:rPr>
        <w:t xml:space="preserve">sáng thứ </w:t>
      </w:r>
      <w:r w:rsidR="00B9646A">
        <w:rPr>
          <w:rFonts w:eastAsia="Times New Roman" w:cs="Times New Roman"/>
          <w:b/>
          <w:bCs/>
          <w:color w:val="333333"/>
          <w:sz w:val="24"/>
          <w:szCs w:val="24"/>
          <w:bdr w:val="none" w:sz="0" w:space="0" w:color="auto" w:frame="1"/>
          <w:lang w:val="en-US" w:eastAsia="vi-VN"/>
        </w:rPr>
        <w:t>5</w:t>
      </w:r>
      <w:r w:rsidR="00B9646A">
        <w:rPr>
          <w:rFonts w:eastAsia="Times New Roman" w:cs="Times New Roman"/>
          <w:b/>
          <w:bCs/>
          <w:color w:val="333333"/>
          <w:sz w:val="24"/>
          <w:szCs w:val="24"/>
          <w:bdr w:val="none" w:sz="0" w:space="0" w:color="auto" w:frame="1"/>
          <w:lang w:eastAsia="vi-VN"/>
        </w:rPr>
        <w:t xml:space="preserve"> (</w:t>
      </w:r>
      <w:r w:rsidR="00B9646A">
        <w:rPr>
          <w:rFonts w:eastAsia="Times New Roman" w:cs="Times New Roman"/>
          <w:b/>
          <w:bCs/>
          <w:color w:val="333333"/>
          <w:sz w:val="24"/>
          <w:szCs w:val="24"/>
          <w:bdr w:val="none" w:sz="0" w:space="0" w:color="auto" w:frame="1"/>
          <w:lang w:val="en-US" w:eastAsia="vi-VN"/>
        </w:rPr>
        <w:t>10</w:t>
      </w:r>
      <w:r w:rsidRPr="00DC5580">
        <w:rPr>
          <w:rFonts w:eastAsia="Times New Roman" w:cs="Times New Roman"/>
          <w:b/>
          <w:bCs/>
          <w:color w:val="333333"/>
          <w:sz w:val="24"/>
          <w:szCs w:val="24"/>
          <w:bdr w:val="none" w:sz="0" w:space="0" w:color="auto" w:frame="1"/>
          <w:lang w:eastAsia="vi-VN"/>
        </w:rPr>
        <w:t>/2/2022), </w:t>
      </w:r>
      <w:r>
        <w:rPr>
          <w:rFonts w:eastAsia="Times New Roman" w:cs="Times New Roman"/>
          <w:b/>
          <w:bCs/>
          <w:color w:val="333333"/>
          <w:sz w:val="24"/>
          <w:szCs w:val="24"/>
          <w:bdr w:val="none" w:sz="0" w:space="0" w:color="auto" w:frame="1"/>
          <w:lang w:eastAsia="vi-VN"/>
        </w:rPr>
        <w:t>các bạn học sinh lớp 6A6</w:t>
      </w:r>
      <w:r w:rsidRPr="00DC5580">
        <w:rPr>
          <w:rFonts w:eastAsia="Times New Roman" w:cs="Times New Roman"/>
          <w:b/>
          <w:bCs/>
          <w:color w:val="333333"/>
          <w:sz w:val="24"/>
          <w:szCs w:val="24"/>
          <w:bdr w:val="none" w:sz="0" w:space="0" w:color="auto" w:frame="1"/>
          <w:lang w:eastAsia="vi-VN"/>
        </w:rPr>
        <w:t xml:space="preserve"> đã tham gia chương trình chào xuân Nhâm Dần 2022 trong không khí vô cùng hân hoan và h</w:t>
      </w:r>
      <w:r>
        <w:rPr>
          <w:rFonts w:eastAsia="Times New Roman" w:cs="Times New Roman"/>
          <w:b/>
          <w:bCs/>
          <w:color w:val="333333"/>
          <w:sz w:val="24"/>
          <w:szCs w:val="24"/>
          <w:bdr w:val="none" w:sz="0" w:space="0" w:color="auto" w:frame="1"/>
          <w:lang w:eastAsia="vi-VN"/>
        </w:rPr>
        <w:t>ứng khởi của những ngày đầu năm.</w:t>
      </w:r>
    </w:p>
    <w:p w:rsidR="00DC5580" w:rsidRPr="00DC5580" w:rsidRDefault="00DC5580" w:rsidP="00DC5580">
      <w:pPr>
        <w:spacing w:line="270" w:lineRule="atLeast"/>
        <w:jc w:val="both"/>
        <w:textAlignment w:val="baseline"/>
        <w:rPr>
          <w:rFonts w:eastAsia="Times New Roman" w:cs="Times New Roman"/>
          <w:color w:val="333333"/>
          <w:sz w:val="24"/>
          <w:szCs w:val="24"/>
          <w:lang w:eastAsia="vi-VN"/>
        </w:rPr>
      </w:pPr>
      <w:r w:rsidRPr="00DC5580">
        <w:rPr>
          <w:rFonts w:eastAsia="Times New Roman" w:cs="Times New Roman"/>
          <w:color w:val="333333"/>
          <w:sz w:val="24"/>
          <w:szCs w:val="24"/>
          <w:bdr w:val="none" w:sz="0" w:space="0" w:color="auto" w:frame="1"/>
          <w:lang w:eastAsia="vi-VN"/>
        </w:rPr>
        <w:t xml:space="preserve">Đất nước ta vừa chính thức bước sang thềm năm mới Nhâm Dần 2022, kết thúc kì nghỉ Tết Nguyên đán, nhịp sống cũng trở về hối hả, vội vã như thường lệ. Sự sôi động, rộn rã vẫn tràn ngập trên các nẻo đường, ta vẫn nghe thấy những câu chúc mừng năm mới đầy ý nghĩa hay những tràng cười giòn giã trong những buổi gặp gỡ. Cây đào, cây quất và các đồ trang trí Tết vẫn được trưng bày ở khắp mọi nơi. Hòa cùng sự nhộn nhịp, náo nức đó, </w:t>
      </w:r>
      <w:r>
        <w:rPr>
          <w:rFonts w:eastAsia="Times New Roman" w:cs="Times New Roman"/>
          <w:color w:val="333333"/>
          <w:sz w:val="24"/>
          <w:szCs w:val="24"/>
          <w:bdr w:val="none" w:sz="0" w:space="0" w:color="auto" w:frame="1"/>
          <w:lang w:eastAsia="vi-VN"/>
        </w:rPr>
        <w:t xml:space="preserve">lớp 6A6 đã </w:t>
      </w:r>
      <w:r w:rsidRPr="00DC5580">
        <w:rPr>
          <w:rFonts w:eastAsia="Times New Roman" w:cs="Times New Roman"/>
          <w:color w:val="333333"/>
          <w:sz w:val="24"/>
          <w:szCs w:val="24"/>
          <w:bdr w:val="none" w:sz="0" w:space="0" w:color="auto" w:frame="1"/>
          <w:lang w:eastAsia="vi-VN"/>
        </w:rPr>
        <w:t xml:space="preserve">tổ chức chương trình chào năm mới </w:t>
      </w:r>
      <w:r>
        <w:rPr>
          <w:rFonts w:eastAsia="Times New Roman" w:cs="Times New Roman"/>
          <w:color w:val="333333"/>
          <w:sz w:val="24"/>
          <w:szCs w:val="24"/>
          <w:bdr w:val="none" w:sz="0" w:space="0" w:color="auto" w:frame="1"/>
          <w:lang w:eastAsia="vi-VN"/>
        </w:rPr>
        <w:t>mừng đảng mừng xuân 2022.</w:t>
      </w:r>
    </w:p>
    <w:p w:rsidR="00DC5580" w:rsidRPr="00DC5580" w:rsidRDefault="00DC5580" w:rsidP="00DC5580">
      <w:pPr>
        <w:spacing w:line="270" w:lineRule="atLeast"/>
        <w:jc w:val="both"/>
        <w:textAlignment w:val="baseline"/>
        <w:rPr>
          <w:rFonts w:eastAsia="Times New Roman" w:cs="Times New Roman"/>
          <w:color w:val="333333"/>
          <w:sz w:val="24"/>
          <w:szCs w:val="24"/>
          <w:lang w:val="en-US" w:eastAsia="vi-VN"/>
        </w:rPr>
      </w:pPr>
      <w:r w:rsidRPr="00DC5580">
        <w:rPr>
          <w:rFonts w:eastAsia="Times New Roman" w:cs="Times New Roman"/>
          <w:color w:val="333333"/>
          <w:sz w:val="24"/>
          <w:szCs w:val="24"/>
          <w:bdr w:val="none" w:sz="0" w:space="0" w:color="auto" w:frame="1"/>
          <w:lang w:eastAsia="vi-VN"/>
        </w:rPr>
        <w:t>Trước tình hình dịch bệnh vẫn chưa được kiểm soát triệt để, </w:t>
      </w:r>
      <w:r w:rsidR="00B9646A">
        <w:rPr>
          <w:rFonts w:eastAsia="Times New Roman" w:cs="Times New Roman"/>
          <w:color w:val="333333"/>
          <w:sz w:val="24"/>
          <w:szCs w:val="24"/>
          <w:bdr w:val="none" w:sz="0" w:space="0" w:color="auto" w:frame="1"/>
          <w:lang w:val="en-US" w:eastAsia="vi-VN"/>
        </w:rPr>
        <w:t>khi các con</w:t>
      </w:r>
      <w:r>
        <w:rPr>
          <w:rFonts w:eastAsia="Times New Roman" w:cs="Times New Roman"/>
          <w:color w:val="333333"/>
          <w:sz w:val="24"/>
          <w:szCs w:val="24"/>
          <w:bdr w:val="none" w:sz="0" w:space="0" w:color="auto" w:frame="1"/>
          <w:lang w:eastAsia="vi-VN"/>
        </w:rPr>
        <w:t xml:space="preserve"> được đến trường.</w:t>
      </w:r>
      <w:r w:rsidRPr="00DC5580">
        <w:rPr>
          <w:rFonts w:eastAsia="Times New Roman" w:cs="Times New Roman"/>
          <w:color w:val="333333"/>
          <w:sz w:val="24"/>
          <w:szCs w:val="24"/>
          <w:bdr w:val="none" w:sz="0" w:space="0" w:color="auto" w:frame="1"/>
          <w:lang w:eastAsia="vi-VN"/>
        </w:rPr>
        <w:t xml:space="preserve"> Chương trình chào năm mới với chủ đề “Xuân bình an” năm nay được</w:t>
      </w:r>
      <w:r>
        <w:rPr>
          <w:rFonts w:eastAsia="Times New Roman" w:cs="Times New Roman"/>
          <w:color w:val="333333"/>
          <w:sz w:val="24"/>
          <w:szCs w:val="24"/>
          <w:bdr w:val="none" w:sz="0" w:space="0" w:color="auto" w:frame="1"/>
          <w:lang w:eastAsia="vi-VN"/>
        </w:rPr>
        <w:t xml:space="preserve"> tổ chức theo cá</w:t>
      </w:r>
      <w:r w:rsidR="00B9646A">
        <w:rPr>
          <w:rFonts w:eastAsia="Times New Roman" w:cs="Times New Roman"/>
          <w:color w:val="333333"/>
          <w:sz w:val="24"/>
          <w:szCs w:val="24"/>
          <w:bdr w:val="none" w:sz="0" w:space="0" w:color="auto" w:frame="1"/>
          <w:lang w:eastAsia="vi-VN"/>
        </w:rPr>
        <w:t>ch rất đặc biệt</w:t>
      </w:r>
      <w:r>
        <w:rPr>
          <w:rFonts w:eastAsia="Times New Roman" w:cs="Times New Roman"/>
          <w:color w:val="333333"/>
          <w:sz w:val="24"/>
          <w:szCs w:val="24"/>
          <w:bdr w:val="none" w:sz="0" w:space="0" w:color="auto" w:frame="1"/>
          <w:lang w:eastAsia="vi-VN"/>
        </w:rPr>
        <w:t xml:space="preserve">. </w:t>
      </w:r>
      <w:r w:rsidRPr="00DC5580">
        <w:rPr>
          <w:rFonts w:eastAsia="Times New Roman" w:cs="Times New Roman"/>
          <w:color w:val="333333"/>
          <w:sz w:val="24"/>
          <w:szCs w:val="24"/>
          <w:bdr w:val="none" w:sz="0" w:space="0" w:color="auto" w:frame="1"/>
          <w:lang w:eastAsia="vi-VN"/>
        </w:rPr>
        <w:t>Với cách tổ chức này</w:t>
      </w:r>
      <w:r>
        <w:rPr>
          <w:rFonts w:eastAsia="Times New Roman" w:cs="Times New Roman"/>
          <w:color w:val="333333"/>
          <w:sz w:val="24"/>
          <w:szCs w:val="24"/>
          <w:bdr w:val="none" w:sz="0" w:space="0" w:color="auto" w:frame="1"/>
          <w:lang w:eastAsia="vi-VN"/>
        </w:rPr>
        <w:t xml:space="preserve"> </w:t>
      </w:r>
      <w:r w:rsidRPr="00DC5580">
        <w:rPr>
          <w:rFonts w:eastAsia="Times New Roman" w:cs="Times New Roman"/>
          <w:color w:val="333333"/>
          <w:sz w:val="24"/>
          <w:szCs w:val="24"/>
          <w:bdr w:val="none" w:sz="0" w:space="0" w:color="auto" w:frame="1"/>
          <w:lang w:eastAsia="vi-VN"/>
        </w:rPr>
        <w:t>dù </w:t>
      </w:r>
      <w:r>
        <w:rPr>
          <w:rFonts w:eastAsia="Times New Roman" w:cs="Times New Roman"/>
          <w:color w:val="333333"/>
          <w:sz w:val="24"/>
          <w:szCs w:val="24"/>
          <w:bdr w:val="none" w:sz="0" w:space="0" w:color="auto" w:frame="1"/>
          <w:lang w:eastAsia="vi-VN"/>
        </w:rPr>
        <w:t>học sinh</w:t>
      </w:r>
      <w:r w:rsidRPr="00DC5580">
        <w:rPr>
          <w:rFonts w:eastAsia="Times New Roman" w:cs="Times New Roman"/>
          <w:color w:val="333333"/>
          <w:sz w:val="24"/>
          <w:szCs w:val="24"/>
          <w:bdr w:val="none" w:sz="0" w:space="0" w:color="auto" w:frame="1"/>
          <w:lang w:eastAsia="vi-VN"/>
        </w:rPr>
        <w:t xml:space="preserve"> không thể đến trường nhưng vẫn có thể tham gia giao lưu và hòa mình vào bầu không khí rộn ràng, sôi nổi của chương trình.</w:t>
      </w:r>
      <w:r w:rsidR="00B9646A">
        <w:rPr>
          <w:rFonts w:eastAsia="Times New Roman" w:cs="Times New Roman"/>
          <w:color w:val="333333"/>
          <w:sz w:val="24"/>
          <w:szCs w:val="24"/>
          <w:bdr w:val="none" w:sz="0" w:space="0" w:color="auto" w:frame="1"/>
          <w:lang w:val="en-US" w:eastAsia="vi-VN"/>
        </w:rPr>
        <w:t xml:space="preserve"> </w:t>
      </w:r>
    </w:p>
    <w:p w:rsidR="00DC5580" w:rsidRPr="00DC5580" w:rsidRDefault="00DC5580" w:rsidP="00DC5580">
      <w:pPr>
        <w:spacing w:line="270" w:lineRule="atLeast"/>
        <w:textAlignment w:val="baseline"/>
        <w:rPr>
          <w:rFonts w:eastAsia="Times New Roman" w:cs="Times New Roman"/>
          <w:color w:val="333333"/>
          <w:sz w:val="24"/>
          <w:szCs w:val="24"/>
          <w:lang w:eastAsia="vi-VN"/>
        </w:rPr>
      </w:pPr>
      <w:r w:rsidRPr="00DC5580">
        <w:rPr>
          <w:rFonts w:eastAsia="Times New Roman" w:cs="Times New Roman"/>
          <w:color w:val="333333"/>
          <w:sz w:val="24"/>
          <w:szCs w:val="24"/>
          <w:bdr w:val="none" w:sz="0" w:space="0" w:color="auto" w:frame="1"/>
          <w:lang w:eastAsia="vi-VN"/>
        </w:rPr>
        <w:t>Mở đầu chương trình là các tiết mục văn nghệ chào xuân, với những ca khúc vui tươi, náo nức đón xuân về. </w:t>
      </w:r>
      <w:r>
        <w:rPr>
          <w:rFonts w:eastAsia="Times New Roman" w:cs="Times New Roman"/>
          <w:color w:val="333333"/>
          <w:sz w:val="24"/>
          <w:szCs w:val="24"/>
          <w:bdr w:val="none" w:sz="0" w:space="0" w:color="auto" w:frame="1"/>
          <w:lang w:eastAsia="vi-VN"/>
        </w:rPr>
        <w:t>Bạn Duy Anh</w:t>
      </w:r>
      <w:r w:rsidRPr="00DC5580">
        <w:rPr>
          <w:rFonts w:eastAsia="Times New Roman" w:cs="Times New Roman"/>
          <w:color w:val="333333"/>
          <w:sz w:val="24"/>
          <w:szCs w:val="24"/>
          <w:bdr w:val="none" w:sz="0" w:space="0" w:color="auto" w:frame="1"/>
          <w:lang w:eastAsia="vi-VN"/>
        </w:rPr>
        <w:t xml:space="preserve"> cũng thể hiện một tiết mục hát đơn ca thú vị, giọng hát cuốn hút của </w:t>
      </w:r>
      <w:r>
        <w:rPr>
          <w:rFonts w:eastAsia="Times New Roman" w:cs="Times New Roman"/>
          <w:color w:val="333333"/>
          <w:sz w:val="24"/>
          <w:szCs w:val="24"/>
          <w:bdr w:val="none" w:sz="0" w:space="0" w:color="auto" w:frame="1"/>
          <w:lang w:eastAsia="vi-VN"/>
        </w:rPr>
        <w:t xml:space="preserve">bạn </w:t>
      </w:r>
      <w:r w:rsidRPr="00DC5580">
        <w:rPr>
          <w:rFonts w:eastAsia="Times New Roman" w:cs="Times New Roman"/>
          <w:color w:val="333333"/>
          <w:sz w:val="24"/>
          <w:szCs w:val="24"/>
          <w:bdr w:val="none" w:sz="0" w:space="0" w:color="auto" w:frame="1"/>
          <w:lang w:eastAsia="vi-VN"/>
        </w:rPr>
        <w:t>cùng với giai điệu sôi động của bài hát khiến tất cả </w:t>
      </w:r>
      <w:r>
        <w:rPr>
          <w:rFonts w:eastAsia="Times New Roman" w:cs="Times New Roman"/>
          <w:color w:val="333333"/>
          <w:sz w:val="24"/>
          <w:szCs w:val="24"/>
          <w:bdr w:val="none" w:sz="0" w:space="0" w:color="auto" w:frame="1"/>
          <w:lang w:eastAsia="vi-VN"/>
        </w:rPr>
        <w:t>các bạn</w:t>
      </w:r>
      <w:r w:rsidRPr="00DC5580">
        <w:rPr>
          <w:rFonts w:eastAsia="Times New Roman" w:cs="Times New Roman"/>
          <w:color w:val="333333"/>
          <w:sz w:val="24"/>
          <w:szCs w:val="24"/>
          <w:bdr w:val="none" w:sz="0" w:space="0" w:color="auto" w:frame="1"/>
          <w:lang w:eastAsia="vi-VN"/>
        </w:rPr>
        <w:t> phải chăm chú lắng nghe.</w:t>
      </w:r>
    </w:p>
    <w:p w:rsidR="00DC5580" w:rsidRPr="00DC5580" w:rsidRDefault="00DC5580" w:rsidP="00DC5580">
      <w:pPr>
        <w:spacing w:line="270" w:lineRule="atLeast"/>
        <w:jc w:val="both"/>
        <w:textAlignment w:val="baseline"/>
        <w:rPr>
          <w:rFonts w:eastAsia="Times New Roman" w:cs="Times New Roman"/>
          <w:color w:val="333333"/>
          <w:sz w:val="24"/>
          <w:szCs w:val="24"/>
          <w:lang w:eastAsia="vi-VN"/>
        </w:rPr>
      </w:pPr>
      <w:r w:rsidRPr="00DC5580">
        <w:rPr>
          <w:rFonts w:eastAsia="Times New Roman" w:cs="Times New Roman"/>
          <w:color w:val="333333"/>
          <w:sz w:val="24"/>
          <w:szCs w:val="24"/>
          <w:bdr w:val="none" w:sz="0" w:space="0" w:color="auto" w:frame="1"/>
          <w:lang w:eastAsia="vi-VN"/>
        </w:rPr>
        <w:t xml:space="preserve">Để hiểu hơn về ý nghĩa của năm Nhâm Dần, các </w:t>
      </w:r>
      <w:r>
        <w:rPr>
          <w:rFonts w:eastAsia="Times New Roman" w:cs="Times New Roman"/>
          <w:color w:val="333333"/>
          <w:sz w:val="24"/>
          <w:szCs w:val="24"/>
          <w:bdr w:val="none" w:sz="0" w:space="0" w:color="auto" w:frame="1"/>
          <w:lang w:eastAsia="vi-VN"/>
        </w:rPr>
        <w:t>bạn nhỏ</w:t>
      </w:r>
      <w:r w:rsidRPr="00DC5580">
        <w:rPr>
          <w:rFonts w:eastAsia="Times New Roman" w:cs="Times New Roman"/>
          <w:color w:val="333333"/>
          <w:sz w:val="24"/>
          <w:szCs w:val="24"/>
          <w:bdr w:val="none" w:sz="0" w:space="0" w:color="auto" w:frame="1"/>
          <w:lang w:eastAsia="vi-VN"/>
        </w:rPr>
        <w:t xml:space="preserve"> đã được tham gia trò chơi đố vui với nội dung liên quan đến hình ảnh con hổ trong phong tục và văn hóa Việt Nam. Tất cả các </w:t>
      </w:r>
      <w:r>
        <w:rPr>
          <w:rFonts w:eastAsia="Times New Roman" w:cs="Times New Roman"/>
          <w:color w:val="333333"/>
          <w:sz w:val="24"/>
          <w:szCs w:val="24"/>
          <w:bdr w:val="none" w:sz="0" w:space="0" w:color="auto" w:frame="1"/>
          <w:lang w:eastAsia="vi-VN"/>
        </w:rPr>
        <w:t>bạn</w:t>
      </w:r>
      <w:r w:rsidRPr="00DC5580">
        <w:rPr>
          <w:rFonts w:eastAsia="Times New Roman" w:cs="Times New Roman"/>
          <w:color w:val="333333"/>
          <w:sz w:val="24"/>
          <w:szCs w:val="24"/>
          <w:bdr w:val="none" w:sz="0" w:space="0" w:color="auto" w:frame="1"/>
          <w:lang w:eastAsia="vi-VN"/>
        </w:rPr>
        <w:t xml:space="preserve"> dù tham dự trực tuyến </w:t>
      </w:r>
      <w:r>
        <w:rPr>
          <w:rFonts w:eastAsia="Times New Roman" w:cs="Times New Roman"/>
          <w:color w:val="333333"/>
          <w:sz w:val="24"/>
          <w:szCs w:val="24"/>
          <w:bdr w:val="none" w:sz="0" w:space="0" w:color="auto" w:frame="1"/>
          <w:lang w:eastAsia="vi-VN"/>
        </w:rPr>
        <w:t xml:space="preserve">nhưng đều </w:t>
      </w:r>
      <w:r w:rsidRPr="00DC5580">
        <w:rPr>
          <w:rFonts w:eastAsia="Times New Roman" w:cs="Times New Roman"/>
          <w:color w:val="333333"/>
          <w:sz w:val="24"/>
          <w:szCs w:val="24"/>
          <w:bdr w:val="none" w:sz="0" w:space="0" w:color="auto" w:frame="1"/>
          <w:lang w:eastAsia="vi-VN"/>
        </w:rPr>
        <w:t xml:space="preserve">tham gia trò chơi vô cùng nhiệt tình và hăng hái, tạo nên một bầu không khí rất “xuân”, rất “Tết”. Bộ câu hỏi được chuẩn bị chu đáo, kĩ lưỡng cùng sự sôi nổi của các thầy cô đã giúp cho mỗi </w:t>
      </w:r>
      <w:r>
        <w:rPr>
          <w:rFonts w:eastAsia="Times New Roman" w:cs="Times New Roman"/>
          <w:color w:val="333333"/>
          <w:sz w:val="24"/>
          <w:szCs w:val="24"/>
          <w:bdr w:val="none" w:sz="0" w:space="0" w:color="auto" w:frame="1"/>
          <w:lang w:eastAsia="vi-VN"/>
        </w:rPr>
        <w:t xml:space="preserve">bạn </w:t>
      </w:r>
      <w:r w:rsidRPr="00DC5580">
        <w:rPr>
          <w:rFonts w:eastAsia="Times New Roman" w:cs="Times New Roman"/>
          <w:color w:val="333333"/>
          <w:sz w:val="24"/>
          <w:szCs w:val="24"/>
          <w:bdr w:val="none" w:sz="0" w:space="0" w:color="auto" w:frame="1"/>
          <w:lang w:eastAsia="vi-VN"/>
        </w:rPr>
        <w:t>tham gia đều có một khoảng thời gian ý nghĩa và đáng nhớ.</w:t>
      </w:r>
    </w:p>
    <w:p w:rsidR="00DC5580" w:rsidRDefault="00DC5580" w:rsidP="00DC5580">
      <w:pPr>
        <w:spacing w:line="270" w:lineRule="atLeast"/>
        <w:jc w:val="both"/>
        <w:textAlignment w:val="baseline"/>
        <w:rPr>
          <w:rFonts w:eastAsia="Times New Roman" w:cs="Times New Roman"/>
          <w:color w:val="333333"/>
          <w:sz w:val="24"/>
          <w:szCs w:val="24"/>
          <w:bdr w:val="none" w:sz="0" w:space="0" w:color="auto" w:frame="1"/>
          <w:lang w:val="en-US" w:eastAsia="vi-VN"/>
        </w:rPr>
      </w:pPr>
      <w:r w:rsidRPr="00DC5580">
        <w:rPr>
          <w:rFonts w:eastAsia="Times New Roman" w:cs="Times New Roman"/>
          <w:color w:val="333333"/>
          <w:sz w:val="24"/>
          <w:szCs w:val="24"/>
          <w:bdr w:val="none" w:sz="0" w:space="0" w:color="auto" w:frame="1"/>
          <w:lang w:eastAsia="vi-VN"/>
        </w:rPr>
        <w:t xml:space="preserve">Ở những phần cuối cùng của chương trình, các </w:t>
      </w:r>
      <w:r>
        <w:rPr>
          <w:rFonts w:eastAsia="Times New Roman" w:cs="Times New Roman"/>
          <w:color w:val="333333"/>
          <w:sz w:val="24"/>
          <w:szCs w:val="24"/>
          <w:bdr w:val="none" w:sz="0" w:space="0" w:color="auto" w:frame="1"/>
          <w:lang w:eastAsia="vi-VN"/>
        </w:rPr>
        <w:t xml:space="preserve">bạn </w:t>
      </w:r>
      <w:r w:rsidRPr="00DC5580">
        <w:rPr>
          <w:rFonts w:eastAsia="Times New Roman" w:cs="Times New Roman"/>
          <w:color w:val="333333"/>
          <w:sz w:val="24"/>
          <w:szCs w:val="24"/>
          <w:bdr w:val="none" w:sz="0" w:space="0" w:color="auto" w:frame="1"/>
          <w:lang w:eastAsia="vi-VN"/>
        </w:rPr>
        <w:t xml:space="preserve"> đã tham gia bốc thăm trúng thưởng qua trò chơi “</w:t>
      </w:r>
      <w:r w:rsidR="00B9646A">
        <w:rPr>
          <w:rFonts w:eastAsia="Times New Roman" w:cs="Times New Roman"/>
          <w:color w:val="333333"/>
          <w:sz w:val="24"/>
          <w:szCs w:val="24"/>
          <w:bdr w:val="none" w:sz="0" w:space="0" w:color="auto" w:frame="1"/>
          <w:lang w:val="en-US" w:eastAsia="vi-VN"/>
        </w:rPr>
        <w:t>Hái lộc đầu năm</w:t>
      </w:r>
      <w:r w:rsidRPr="00DC5580">
        <w:rPr>
          <w:rFonts w:eastAsia="Times New Roman" w:cs="Times New Roman"/>
          <w:color w:val="333333"/>
          <w:sz w:val="24"/>
          <w:szCs w:val="24"/>
          <w:bdr w:val="none" w:sz="0" w:space="0" w:color="auto" w:frame="1"/>
          <w:lang w:eastAsia="vi-VN"/>
        </w:rPr>
        <w:t>” .</w:t>
      </w:r>
    </w:p>
    <w:p w:rsidR="00DC5580" w:rsidRPr="00DC5580" w:rsidRDefault="00DC5580" w:rsidP="00DC5580">
      <w:pPr>
        <w:spacing w:line="270" w:lineRule="atLeast"/>
        <w:jc w:val="both"/>
        <w:textAlignment w:val="baseline"/>
        <w:rPr>
          <w:rFonts w:eastAsia="Times New Roman" w:cs="Times New Roman"/>
          <w:color w:val="333333"/>
          <w:sz w:val="24"/>
          <w:szCs w:val="24"/>
          <w:lang w:val="en-US" w:eastAsia="vi-VN"/>
        </w:rPr>
      </w:pPr>
      <w:r>
        <w:rPr>
          <w:noProof/>
          <w:lang w:eastAsia="vi-VN"/>
        </w:rPr>
        <w:drawing>
          <wp:inline distT="0" distB="0" distL="0" distR="0" wp14:anchorId="72A85F08" wp14:editId="414C1478">
            <wp:extent cx="5939790" cy="333922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39790" cy="3339228"/>
                    </a:xfrm>
                    <a:prstGeom prst="rect">
                      <a:avLst/>
                    </a:prstGeom>
                  </pic:spPr>
                </pic:pic>
              </a:graphicData>
            </a:graphic>
          </wp:inline>
        </w:drawing>
      </w:r>
    </w:p>
    <w:p w:rsidR="00B9646A" w:rsidRDefault="00B9646A" w:rsidP="00DC5580">
      <w:pPr>
        <w:spacing w:line="270" w:lineRule="atLeast"/>
        <w:jc w:val="both"/>
        <w:textAlignment w:val="baseline"/>
        <w:rPr>
          <w:rFonts w:eastAsia="Times New Roman" w:cs="Times New Roman"/>
          <w:color w:val="333333"/>
          <w:sz w:val="24"/>
          <w:szCs w:val="24"/>
          <w:bdr w:val="none" w:sz="0" w:space="0" w:color="auto" w:frame="1"/>
          <w:lang w:val="en-US" w:eastAsia="vi-VN"/>
        </w:rPr>
      </w:pPr>
      <w:r>
        <w:rPr>
          <w:rFonts w:eastAsia="Times New Roman" w:cs="Times New Roman"/>
          <w:color w:val="333333"/>
          <w:sz w:val="24"/>
          <w:szCs w:val="24"/>
          <w:bdr w:val="none" w:sz="0" w:space="0" w:color="auto" w:frame="1"/>
          <w:lang w:val="en-US" w:eastAsia="vi-VN"/>
        </w:rPr>
        <w:t xml:space="preserve"> Và các con đã nhận được rất nhiều phần quà ý nghĩa.</w:t>
      </w:r>
      <w:r w:rsidRPr="00B9646A">
        <w:rPr>
          <w:rFonts w:eastAsia="Times New Roman" w:cs="Times New Roman"/>
          <w:color w:val="333333"/>
          <w:sz w:val="24"/>
          <w:szCs w:val="24"/>
          <w:bdr w:val="none" w:sz="0" w:space="0" w:color="auto" w:frame="1"/>
          <w:lang w:eastAsia="vi-VN"/>
        </w:rPr>
        <w:t xml:space="preserve"> </w:t>
      </w:r>
      <w:r w:rsidRPr="00DC5580">
        <w:rPr>
          <w:rFonts w:eastAsia="Times New Roman" w:cs="Times New Roman"/>
          <w:color w:val="333333"/>
          <w:sz w:val="24"/>
          <w:szCs w:val="24"/>
          <w:bdr w:val="none" w:sz="0" w:space="0" w:color="auto" w:frame="1"/>
          <w:lang w:eastAsia="vi-VN"/>
        </w:rPr>
        <w:t xml:space="preserve">Có thể nói, tập thể </w:t>
      </w:r>
      <w:r>
        <w:rPr>
          <w:rFonts w:eastAsia="Times New Roman" w:cs="Times New Roman"/>
          <w:color w:val="333333"/>
          <w:sz w:val="24"/>
          <w:szCs w:val="24"/>
          <w:bdr w:val="none" w:sz="0" w:space="0" w:color="auto" w:frame="1"/>
          <w:lang w:eastAsia="vi-VN"/>
        </w:rPr>
        <w:t>lớp</w:t>
      </w:r>
      <w:r w:rsidRPr="00DC5580">
        <w:rPr>
          <w:rFonts w:eastAsia="Times New Roman" w:cs="Times New Roman"/>
          <w:color w:val="333333"/>
          <w:sz w:val="24"/>
          <w:szCs w:val="24"/>
          <w:bdr w:val="none" w:sz="0" w:space="0" w:color="auto" w:frame="1"/>
          <w:lang w:eastAsia="vi-VN"/>
        </w:rPr>
        <w:t xml:space="preserve"> đã có những giây phút rất vui vẻ,  sảng khoái khi tham gia sự kiện chào xuân Nhâm Dần 2022. Mong rằng trong năm mới, mọi điều tốt đẹp nhất sẽ đến với tất cả</w:t>
      </w:r>
      <w:r>
        <w:rPr>
          <w:rFonts w:eastAsia="Times New Roman" w:cs="Times New Roman"/>
          <w:color w:val="333333"/>
          <w:sz w:val="24"/>
          <w:szCs w:val="24"/>
          <w:bdr w:val="none" w:sz="0" w:space="0" w:color="auto" w:frame="1"/>
          <w:lang w:eastAsia="vi-VN"/>
        </w:rPr>
        <w:t>các bạn</w:t>
      </w:r>
      <w:r w:rsidRPr="00DC5580">
        <w:rPr>
          <w:rFonts w:eastAsia="Times New Roman" w:cs="Times New Roman"/>
          <w:color w:val="333333"/>
          <w:sz w:val="24"/>
          <w:szCs w:val="24"/>
          <w:bdr w:val="none" w:sz="0" w:space="0" w:color="auto" w:frame="1"/>
          <w:lang w:eastAsia="vi-VN"/>
        </w:rPr>
        <w:t>!</w:t>
      </w:r>
      <w:r>
        <w:rPr>
          <w:rFonts w:eastAsia="Times New Roman" w:cs="Times New Roman"/>
          <w:color w:val="333333"/>
          <w:sz w:val="24"/>
          <w:szCs w:val="24"/>
          <w:bdr w:val="none" w:sz="0" w:space="0" w:color="auto" w:frame="1"/>
          <w:lang w:eastAsia="vi-VN"/>
        </w:rPr>
        <w:t>Dịch bệnh sẽ nhanh chóng qua đi để các con được đến trường.</w:t>
      </w:r>
      <w:r w:rsidRPr="00DC5580">
        <w:rPr>
          <w:rFonts w:eastAsia="Times New Roman" w:cs="Times New Roman"/>
          <w:color w:val="333333"/>
          <w:sz w:val="24"/>
          <w:szCs w:val="24"/>
          <w:bdr w:val="none" w:sz="0" w:space="0" w:color="auto" w:frame="1"/>
          <w:lang w:eastAsia="vi-VN"/>
        </w:rPr>
        <w:t xml:space="preserve"> Kính chúc các thầy cô, cán bộ, nhân viên nhà trường và các bạn học sinh một năm mới an khang thịnh vượng, vạn sự như ý và nụ cười luôn nở trên môi</w:t>
      </w:r>
      <w:bookmarkStart w:id="0" w:name="_GoBack"/>
      <w:bookmarkEnd w:id="0"/>
    </w:p>
    <w:p w:rsidR="00B9646A" w:rsidRDefault="00B9646A" w:rsidP="00DC5580">
      <w:pPr>
        <w:spacing w:line="270" w:lineRule="atLeast"/>
        <w:jc w:val="both"/>
        <w:textAlignment w:val="baseline"/>
        <w:rPr>
          <w:rFonts w:eastAsia="Times New Roman" w:cs="Times New Roman"/>
          <w:color w:val="333333"/>
          <w:sz w:val="24"/>
          <w:szCs w:val="24"/>
          <w:bdr w:val="none" w:sz="0" w:space="0" w:color="auto" w:frame="1"/>
          <w:lang w:val="en-US" w:eastAsia="vi-VN"/>
        </w:rPr>
      </w:pPr>
      <w:r>
        <w:rPr>
          <w:rFonts w:eastAsia="Times New Roman" w:cs="Times New Roman"/>
          <w:noProof/>
          <w:color w:val="333333"/>
          <w:sz w:val="24"/>
          <w:szCs w:val="24"/>
          <w:bdr w:val="none" w:sz="0" w:space="0" w:color="auto" w:frame="1"/>
          <w:lang w:eastAsia="vi-VN"/>
        </w:rPr>
        <w:lastRenderedPageBreak/>
        <w:drawing>
          <wp:inline distT="0" distB="0" distL="0" distR="0">
            <wp:extent cx="5939790" cy="4450080"/>
            <wp:effectExtent l="0" t="0" r="381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3203615769894_f4a242cb0c08cf5c7e5482f94d7a77f9.jpg"/>
                    <pic:cNvPicPr/>
                  </pic:nvPicPr>
                  <pic:blipFill>
                    <a:blip r:embed="rId6">
                      <a:extLst>
                        <a:ext uri="{28A0092B-C50C-407E-A947-70E740481C1C}">
                          <a14:useLocalDpi xmlns:a14="http://schemas.microsoft.com/office/drawing/2010/main" val="0"/>
                        </a:ext>
                      </a:extLst>
                    </a:blip>
                    <a:stretch>
                      <a:fillRect/>
                    </a:stretch>
                  </pic:blipFill>
                  <pic:spPr>
                    <a:xfrm>
                      <a:off x="0" y="0"/>
                      <a:ext cx="5939790" cy="4450080"/>
                    </a:xfrm>
                    <a:prstGeom prst="rect">
                      <a:avLst/>
                    </a:prstGeom>
                  </pic:spPr>
                </pic:pic>
              </a:graphicData>
            </a:graphic>
          </wp:inline>
        </w:drawing>
      </w:r>
    </w:p>
    <w:p w:rsidR="00DC5580" w:rsidRPr="00DC5580" w:rsidRDefault="00DC5580" w:rsidP="00DC5580">
      <w:pPr>
        <w:spacing w:line="270" w:lineRule="atLeast"/>
        <w:jc w:val="both"/>
        <w:textAlignment w:val="baseline"/>
        <w:rPr>
          <w:rFonts w:eastAsia="Times New Roman" w:cs="Times New Roman"/>
          <w:color w:val="333333"/>
          <w:sz w:val="24"/>
          <w:szCs w:val="24"/>
          <w:lang w:eastAsia="vi-VN"/>
        </w:rPr>
      </w:pPr>
      <w:r w:rsidRPr="00DC5580">
        <w:rPr>
          <w:rFonts w:eastAsia="Times New Roman" w:cs="Times New Roman"/>
          <w:color w:val="333333"/>
          <w:sz w:val="24"/>
          <w:szCs w:val="24"/>
          <w:bdr w:val="none" w:sz="0" w:space="0" w:color="auto" w:frame="1"/>
          <w:lang w:eastAsia="vi-VN"/>
        </w:rPr>
        <w:t>!</w:t>
      </w:r>
    </w:p>
    <w:p w:rsidR="00181FCE" w:rsidRPr="00DC5580" w:rsidRDefault="00181FCE">
      <w:pPr>
        <w:rPr>
          <w:lang w:val="en-US"/>
        </w:rPr>
      </w:pPr>
    </w:p>
    <w:sectPr w:rsidR="00181FCE" w:rsidRPr="00DC5580" w:rsidSect="003E62A0">
      <w:pgSz w:w="11906" w:h="16838" w:code="9"/>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580"/>
    <w:rsid w:val="00181FCE"/>
    <w:rsid w:val="003E62A0"/>
    <w:rsid w:val="00B9646A"/>
    <w:rsid w:val="00BB41EA"/>
    <w:rsid w:val="00DC558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5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5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5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5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148147">
      <w:bodyDiv w:val="1"/>
      <w:marLeft w:val="0"/>
      <w:marRight w:val="0"/>
      <w:marTop w:val="0"/>
      <w:marBottom w:val="0"/>
      <w:divBdr>
        <w:top w:val="none" w:sz="0" w:space="0" w:color="auto"/>
        <w:left w:val="none" w:sz="0" w:space="0" w:color="auto"/>
        <w:bottom w:val="none" w:sz="0" w:space="0" w:color="auto"/>
        <w:right w:val="none" w:sz="0" w:space="0" w:color="auto"/>
      </w:divBdr>
      <w:divsChild>
        <w:div w:id="1767769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 Hoan</dc:creator>
  <cp:lastModifiedBy>Loan Hoan</cp:lastModifiedBy>
  <cp:revision>1</cp:revision>
  <dcterms:created xsi:type="dcterms:W3CDTF">2022-02-22T14:18:00Z</dcterms:created>
  <dcterms:modified xsi:type="dcterms:W3CDTF">2022-02-22T14:37:00Z</dcterms:modified>
</cp:coreProperties>
</file>